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6F058" w14:textId="02B714DC" w:rsidR="008A72C2" w:rsidRDefault="00ED1EFF" w:rsidP="00373F6F">
      <w:pPr>
        <w:pStyle w:val="minormal"/>
        <w:spacing w:before="120" w:after="160"/>
        <w:ind w:left="142"/>
        <w:jc w:val="right"/>
        <w:rPr>
          <w:rFonts w:ascii="Century Gothic" w:eastAsia="Century Gothic" w:hAnsi="Century Gothic"/>
          <w:b/>
          <w:sz w:val="28"/>
        </w:rPr>
      </w:pPr>
      <w:r>
        <w:rPr>
          <w:rFonts w:ascii="Century Gothic" w:eastAsia="Century Gothic" w:hAnsi="Century Gothic"/>
          <w:b/>
          <w:noProof/>
          <w:sz w:val="28"/>
        </w:rPr>
        <w:pict w14:anchorId="7B26A5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0.35pt;margin-top:6pt;width:141.75pt;height:54pt;z-index:251658240">
            <v:imagedata r:id="rId5" o:title="logo"/>
            <w10:wrap type="square"/>
          </v:shape>
        </w:pict>
      </w:r>
    </w:p>
    <w:p w14:paraId="0A8E3E0E" w14:textId="77777777" w:rsidR="008A72C2" w:rsidRDefault="008A72C2" w:rsidP="00373F6F">
      <w:pPr>
        <w:pStyle w:val="minormal"/>
        <w:spacing w:before="120" w:after="160"/>
        <w:ind w:left="142"/>
        <w:jc w:val="right"/>
        <w:rPr>
          <w:rFonts w:ascii="Century Gothic" w:eastAsia="Century Gothic" w:hAnsi="Century Gothic"/>
          <w:b/>
          <w:sz w:val="28"/>
        </w:rPr>
      </w:pPr>
    </w:p>
    <w:p w14:paraId="080C0172" w14:textId="77777777" w:rsidR="00ED1EFF" w:rsidRDefault="00ED1EFF" w:rsidP="00373F6F">
      <w:pPr>
        <w:pStyle w:val="minormal"/>
        <w:spacing w:before="120" w:after="160"/>
        <w:ind w:left="142"/>
        <w:rPr>
          <w:rFonts w:ascii="Century Gothic" w:eastAsia="Century Gothic" w:hAnsi="Century Gothic"/>
          <w:b/>
          <w:sz w:val="28"/>
        </w:rPr>
      </w:pPr>
    </w:p>
    <w:p w14:paraId="52C1D88A" w14:textId="77B22395" w:rsidR="00DB4DBA" w:rsidRDefault="002F4E6D" w:rsidP="00373F6F">
      <w:pPr>
        <w:pStyle w:val="minormal"/>
        <w:spacing w:before="120" w:after="160"/>
        <w:ind w:left="142"/>
        <w:rPr>
          <w:rFonts w:ascii="Century Gothic" w:eastAsia="Century Gothic" w:hAnsi="Century Gothic"/>
          <w:b/>
          <w:sz w:val="28"/>
        </w:rPr>
      </w:pPr>
      <w:r>
        <w:rPr>
          <w:rFonts w:ascii="Century Gothic" w:eastAsia="Century Gothic" w:hAnsi="Century Gothic"/>
          <w:b/>
          <w:sz w:val="28"/>
        </w:rPr>
        <w:t xml:space="preserve">Certificado </w:t>
      </w:r>
      <w:r w:rsidR="008A72C2">
        <w:rPr>
          <w:rFonts w:ascii="Century Gothic" w:eastAsia="Century Gothic" w:hAnsi="Century Gothic"/>
          <w:b/>
          <w:sz w:val="28"/>
        </w:rPr>
        <w:t>sobre conformidad con el uso autorizado</w:t>
      </w:r>
    </w:p>
    <w:p w14:paraId="5734DBAB" w14:textId="77777777" w:rsidR="00373F6F" w:rsidRDefault="00373F6F" w:rsidP="00373F6F">
      <w:pPr>
        <w:pStyle w:val="minormal"/>
        <w:spacing w:before="120" w:after="160"/>
        <w:ind w:left="142"/>
        <w:jc w:val="right"/>
        <w:rPr>
          <w:rFonts w:ascii="Century Gothic" w:eastAsia="Century Gothic" w:hAnsi="Century Gothic"/>
          <w:b/>
          <w:sz w:val="28"/>
        </w:rPr>
      </w:pPr>
    </w:p>
    <w:p w14:paraId="2B03C427" w14:textId="77777777" w:rsidR="00373F6F" w:rsidRDefault="00373F6F" w:rsidP="00373F6F">
      <w:pPr>
        <w:spacing w:after="60"/>
        <w:ind w:left="142"/>
        <w:jc w:val="both"/>
      </w:pPr>
      <w:r>
        <w:rPr>
          <w:rFonts w:ascii="Century Gothic" w:eastAsia="Century Gothic" w:hAnsi="Century Gothic"/>
          <w:b/>
          <w:sz w:val="19"/>
        </w:rPr>
        <w:t xml:space="preserve">EDIFICACIÓN:  </w:t>
      </w:r>
      <w:r>
        <w:rPr>
          <w:rFonts w:ascii="Century Gothic" w:eastAsia="Century Gothic" w:hAnsi="Century Gothic"/>
          <w:sz w:val="19"/>
        </w:rPr>
        <w:t>........................................................................................................................</w:t>
      </w:r>
    </w:p>
    <w:p w14:paraId="4A88CCFB" w14:textId="77777777" w:rsidR="00373F6F" w:rsidRDefault="00373F6F" w:rsidP="00373F6F">
      <w:pPr>
        <w:spacing w:after="60"/>
        <w:ind w:left="142"/>
        <w:jc w:val="both"/>
      </w:pPr>
      <w:r>
        <w:rPr>
          <w:rFonts w:ascii="Century Gothic" w:eastAsia="Century Gothic" w:hAnsi="Century Gothic"/>
          <w:b/>
          <w:sz w:val="19"/>
        </w:rPr>
        <w:t xml:space="preserve">EMPLAZAMIENTO:  </w:t>
      </w:r>
      <w:r>
        <w:rPr>
          <w:rFonts w:ascii="Century Gothic" w:eastAsia="Century Gothic" w:hAnsi="Century Gothic"/>
          <w:sz w:val="19"/>
        </w:rPr>
        <w:t>.....................................................................................................................</w:t>
      </w:r>
    </w:p>
    <w:p w14:paraId="7D2C9797" w14:textId="77777777" w:rsidR="00373F6F" w:rsidRDefault="00373F6F" w:rsidP="00373F6F">
      <w:pPr>
        <w:spacing w:after="60"/>
        <w:ind w:left="142"/>
        <w:jc w:val="both"/>
      </w:pPr>
      <w:r>
        <w:rPr>
          <w:rFonts w:ascii="Century Gothic" w:eastAsia="Century Gothic" w:hAnsi="Century Gothic"/>
          <w:b/>
          <w:sz w:val="19"/>
        </w:rPr>
        <w:t xml:space="preserve">LOCALIDAD:  </w:t>
      </w:r>
      <w:r>
        <w:rPr>
          <w:rFonts w:ascii="Century Gothic" w:eastAsia="Century Gothic" w:hAnsi="Century Gothic"/>
          <w:sz w:val="19"/>
        </w:rPr>
        <w:t>..........................................................................................................................</w:t>
      </w:r>
    </w:p>
    <w:p w14:paraId="32C076F7" w14:textId="77777777" w:rsidR="00373F6F" w:rsidRDefault="00373F6F" w:rsidP="00373F6F">
      <w:pPr>
        <w:spacing w:after="60"/>
        <w:ind w:left="142"/>
        <w:jc w:val="both"/>
      </w:pPr>
      <w:r>
        <w:rPr>
          <w:rFonts w:ascii="Century Gothic" w:eastAsia="Century Gothic" w:hAnsi="Century Gothic"/>
          <w:b/>
          <w:sz w:val="19"/>
        </w:rPr>
        <w:t xml:space="preserve">PROMOTOR:  </w:t>
      </w:r>
      <w:r>
        <w:rPr>
          <w:rFonts w:ascii="Century Gothic" w:eastAsia="Century Gothic" w:hAnsi="Century Gothic"/>
          <w:sz w:val="19"/>
        </w:rPr>
        <w:t>...........................................................................................................................</w:t>
      </w:r>
    </w:p>
    <w:p w14:paraId="1CA0A5FE" w14:textId="77777777" w:rsidR="00373F6F" w:rsidRDefault="00373F6F" w:rsidP="00373F6F">
      <w:pPr>
        <w:spacing w:after="60"/>
        <w:ind w:left="142"/>
        <w:jc w:val="both"/>
      </w:pPr>
      <w:r>
        <w:rPr>
          <w:rFonts w:ascii="Century Gothic" w:eastAsia="Century Gothic" w:hAnsi="Century Gothic"/>
          <w:b/>
          <w:sz w:val="19"/>
        </w:rPr>
        <w:t xml:space="preserve">LICENCIA MUNICIPAL DE OBRAS:  </w:t>
      </w:r>
      <w:r>
        <w:rPr>
          <w:rFonts w:ascii="Century Gothic" w:eastAsia="Century Gothic" w:hAnsi="Century Gothic"/>
          <w:sz w:val="19"/>
        </w:rPr>
        <w:t>Expediente n.º ............................   Fecha ............................</w:t>
      </w:r>
    </w:p>
    <w:p w14:paraId="143ED54A" w14:textId="37397BFF" w:rsidR="00373F6F" w:rsidRDefault="00373F6F" w:rsidP="00373F6F">
      <w:pPr>
        <w:pStyle w:val="minormal"/>
        <w:spacing w:before="120" w:after="160"/>
        <w:ind w:left="142"/>
        <w:rPr>
          <w:rFonts w:ascii="Century Gothic" w:eastAsia="Century Gothic" w:hAnsi="Century Gothic"/>
          <w:b/>
          <w:sz w:val="28"/>
        </w:rPr>
      </w:pPr>
      <w:r>
        <w:rPr>
          <w:rFonts w:ascii="Century Gothic" w:eastAsia="Century Gothic" w:hAnsi="Century Gothic"/>
          <w:b/>
          <w:sz w:val="19"/>
        </w:rPr>
        <w:t xml:space="preserve">CERTIFICADO FINAL DE OBRA:  </w:t>
      </w:r>
      <w:r>
        <w:rPr>
          <w:rFonts w:ascii="Century Gothic" w:eastAsia="Century Gothic" w:hAnsi="Century Gothic"/>
          <w:sz w:val="19"/>
        </w:rPr>
        <w:t>Fecha ............................   Visado con fecha ............................</w:t>
      </w:r>
    </w:p>
    <w:p w14:paraId="152DD4ED" w14:textId="77777777" w:rsidR="00373F6F" w:rsidRDefault="00373F6F" w:rsidP="00373F6F">
      <w:pPr>
        <w:spacing w:after="180" w:line="276" w:lineRule="auto"/>
        <w:ind w:left="142" w:right="227"/>
        <w:rPr>
          <w:rFonts w:ascii="Century Gothic" w:eastAsia="Century Gothic" w:hAnsi="Century Gothic"/>
        </w:rPr>
      </w:pPr>
    </w:p>
    <w:p w14:paraId="2C0371CE" w14:textId="660CD3FF" w:rsidR="00DB4DBA" w:rsidRDefault="002F4E6D" w:rsidP="00373F6F">
      <w:pPr>
        <w:spacing w:after="180" w:line="276" w:lineRule="auto"/>
        <w:ind w:left="142" w:right="227"/>
      </w:pPr>
      <w:r>
        <w:rPr>
          <w:rFonts w:ascii="Century Gothic" w:eastAsia="Century Gothic" w:hAnsi="Century Gothic"/>
        </w:rPr>
        <w:t>D./</w:t>
      </w:r>
      <w:proofErr w:type="gramStart"/>
      <w:r>
        <w:rPr>
          <w:rFonts w:ascii="Century Gothic" w:eastAsia="Century Gothic" w:hAnsi="Century Gothic"/>
        </w:rPr>
        <w:t>D.ª</w:t>
      </w:r>
      <w:proofErr w:type="gramEnd"/>
      <w:r>
        <w:rPr>
          <w:rFonts w:ascii="Century Gothic" w:eastAsia="Century Gothic" w:hAnsi="Century Gothic"/>
        </w:rPr>
        <w:t xml:space="preserve"> ...................................................................................................................., Arquitecto/a colegiado/a n.º </w:t>
      </w:r>
      <w:r>
        <w:rPr>
          <w:rFonts w:ascii="Century Gothic" w:eastAsia="Century Gothic" w:hAnsi="Century Gothic"/>
        </w:rPr>
        <w:t xml:space="preserve">...................., en su condición de </w:t>
      </w:r>
      <w:proofErr w:type="gramStart"/>
      <w:r>
        <w:rPr>
          <w:rFonts w:ascii="Century Gothic" w:eastAsia="Century Gothic" w:hAnsi="Century Gothic"/>
        </w:rPr>
        <w:t>Director</w:t>
      </w:r>
      <w:proofErr w:type="gramEnd"/>
      <w:r>
        <w:rPr>
          <w:rFonts w:ascii="Century Gothic" w:eastAsia="Century Gothic" w:hAnsi="Century Gothic"/>
        </w:rPr>
        <w:t>/a de Obra de la edificación anteriormente identificada,</w:t>
      </w:r>
    </w:p>
    <w:p w14:paraId="7E35F0DD" w14:textId="77777777" w:rsidR="00E15E26" w:rsidRDefault="00E15E26" w:rsidP="00373F6F">
      <w:pPr>
        <w:spacing w:after="160"/>
        <w:ind w:left="142"/>
        <w:rPr>
          <w:rFonts w:ascii="Century Gothic" w:eastAsia="Century Gothic" w:hAnsi="Century Gothic"/>
          <w:b/>
          <w:sz w:val="22"/>
        </w:rPr>
      </w:pPr>
    </w:p>
    <w:p w14:paraId="1B31B1D2" w14:textId="794F9C8E" w:rsidR="00DB4DBA" w:rsidRDefault="002F4E6D" w:rsidP="00373F6F">
      <w:pPr>
        <w:spacing w:after="160"/>
        <w:ind w:left="142"/>
      </w:pPr>
      <w:r>
        <w:rPr>
          <w:rFonts w:ascii="Century Gothic" w:eastAsia="Century Gothic" w:hAnsi="Century Gothic"/>
          <w:b/>
          <w:sz w:val="22"/>
        </w:rPr>
        <w:t>CERTIFICA:</w:t>
      </w:r>
    </w:p>
    <w:p w14:paraId="38B49976" w14:textId="60F70D83" w:rsidR="008A72C2" w:rsidRPr="009718C8" w:rsidRDefault="002F4E6D" w:rsidP="00373F6F">
      <w:pPr>
        <w:spacing w:after="160" w:line="276" w:lineRule="auto"/>
        <w:ind w:left="142" w:right="227"/>
      </w:pPr>
      <w:r>
        <w:rPr>
          <w:rFonts w:ascii="Arial" w:hAnsi="Arial"/>
        </w:rPr>
        <w:t>A los efectos previstos en el artículo 166 bis.</w:t>
      </w:r>
      <w:proofErr w:type="gramStart"/>
      <w:r>
        <w:rPr>
          <w:rFonts w:ascii="Arial" w:hAnsi="Arial"/>
        </w:rPr>
        <w:t>5.b).3.º</w:t>
      </w:r>
      <w:proofErr w:type="gramEnd"/>
      <w:r>
        <w:rPr>
          <w:rFonts w:ascii="Arial" w:hAnsi="Arial"/>
        </w:rPr>
        <w:t xml:space="preserve"> de la Ley 11/2018, de 21 de diciembre, de ordenación territorial y urbanística sostenible de Extremadura, en la redacción dada por el Decreto-ley 4/2026, de 28 de julio:</w:t>
      </w:r>
    </w:p>
    <w:p w14:paraId="52354724" w14:textId="77777777" w:rsidR="009718C8" w:rsidRDefault="009718C8" w:rsidP="00373F6F">
      <w:pPr>
        <w:spacing w:after="140" w:line="276" w:lineRule="auto"/>
        <w:ind w:left="142" w:right="227"/>
        <w:rPr>
          <w:rFonts w:ascii="Arial" w:hAnsi="Arial"/>
          <w:b/>
          <w:bCs/>
        </w:rPr>
      </w:pPr>
    </w:p>
    <w:p w14:paraId="00AEC93B" w14:textId="00CE47D7" w:rsidR="008A72C2" w:rsidRDefault="002F4E6D" w:rsidP="00373F6F">
      <w:pPr>
        <w:spacing w:after="140" w:line="276" w:lineRule="auto"/>
        <w:ind w:left="142" w:right="227"/>
        <w:rPr>
          <w:rFonts w:ascii="Arial" w:hAnsi="Arial"/>
          <w:b/>
          <w:bCs/>
        </w:rPr>
      </w:pPr>
      <w:r w:rsidRPr="008A72C2">
        <w:rPr>
          <w:rFonts w:ascii="Arial" w:hAnsi="Arial"/>
          <w:b/>
          <w:bCs/>
        </w:rPr>
        <w:t>Que la edificación, construcción o instalación está en condiciones de ser utilizada de conformidad con el uso autorizado.</w:t>
      </w:r>
    </w:p>
    <w:p w14:paraId="3573A7DB" w14:textId="77777777" w:rsidR="00373F6F" w:rsidRPr="009718C8" w:rsidRDefault="00373F6F" w:rsidP="00373F6F">
      <w:pPr>
        <w:spacing w:after="140" w:line="276" w:lineRule="auto"/>
        <w:ind w:left="142" w:right="227"/>
        <w:rPr>
          <w:rFonts w:ascii="Arial" w:hAnsi="Arial"/>
          <w:b/>
          <w:bCs/>
        </w:rPr>
      </w:pPr>
    </w:p>
    <w:p w14:paraId="602D3A3F" w14:textId="77777777" w:rsidR="00DB4DBA" w:rsidRDefault="002F4E6D" w:rsidP="00373F6F">
      <w:pPr>
        <w:spacing w:before="160" w:after="240" w:line="276" w:lineRule="auto"/>
        <w:ind w:left="142" w:right="227"/>
      </w:pPr>
      <w:r>
        <w:rPr>
          <w:rFonts w:ascii="Century Gothic" w:eastAsia="Century Gothic" w:hAnsi="Century Gothic"/>
        </w:rPr>
        <w:t>Y para que conste a los efectos de la declaración responsable de primera ocupación o utilización, se expide el presente certificado en ........................................................, a ........ de ................................ de 20.......</w:t>
      </w:r>
    </w:p>
    <w:p w14:paraId="2D67E31B" w14:textId="77777777" w:rsidR="008A72C2" w:rsidRDefault="008A72C2" w:rsidP="00373F6F">
      <w:pPr>
        <w:spacing w:before="200"/>
        <w:ind w:left="142"/>
        <w:rPr>
          <w:rFonts w:ascii="Century Gothic" w:eastAsia="Century Gothic" w:hAnsi="Century Gothic"/>
          <w:b/>
          <w:sz w:val="22"/>
        </w:rPr>
      </w:pPr>
    </w:p>
    <w:p w14:paraId="42205B27" w14:textId="4C6A8472" w:rsidR="00DB4DBA" w:rsidRDefault="002F4E6D" w:rsidP="00373F6F">
      <w:pPr>
        <w:spacing w:before="200"/>
        <w:ind w:left="142"/>
      </w:pPr>
      <w:r>
        <w:rPr>
          <w:rFonts w:ascii="Century Gothic" w:eastAsia="Century Gothic" w:hAnsi="Century Gothic"/>
          <w:b/>
          <w:sz w:val="22"/>
        </w:rPr>
        <w:t>EL/LA DIRECTOR/A DE OBRA</w:t>
      </w:r>
    </w:p>
    <w:p w14:paraId="6E55BFF5" w14:textId="77777777" w:rsidR="00DB4DBA" w:rsidRDefault="002F4E6D" w:rsidP="00373F6F">
      <w:pPr>
        <w:spacing w:before="640"/>
        <w:ind w:left="142"/>
      </w:pPr>
      <w:r>
        <w:rPr>
          <w:rFonts w:ascii="Century Gothic" w:eastAsia="Century Gothic" w:hAnsi="Century Gothic"/>
        </w:rPr>
        <w:t>Firma</w:t>
      </w:r>
    </w:p>
    <w:sectPr w:rsidR="00DB4DBA" w:rsidSect="00373F6F">
      <w:type w:val="continuous"/>
      <w:pgSz w:w="11906" w:h="16838"/>
      <w:pgMar w:top="964" w:right="850" w:bottom="102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70F1"/>
    <w:multiLevelType w:val="multilevel"/>
    <w:tmpl w:val="2E5A78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EC6CC6"/>
    <w:multiLevelType w:val="multilevel"/>
    <w:tmpl w:val="3D822A2C"/>
    <w:lvl w:ilvl="0">
      <w:start w:val="17"/>
      <w:numFmt w:val="decimal"/>
      <w:lvlText w:val="(%1)"/>
      <w:lvlJc w:val="left"/>
      <w:pPr>
        <w:tabs>
          <w:tab w:val="num" w:pos="644"/>
        </w:tabs>
        <w:ind w:left="644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CF6F95"/>
    <w:multiLevelType w:val="multilevel"/>
    <w:tmpl w:val="10EA4ED0"/>
    <w:lvl w:ilvl="0">
      <w:start w:val="4"/>
      <w:numFmt w:val="bullet"/>
      <w:lvlText w:val="-"/>
      <w:lvlJc w:val="left"/>
      <w:pPr>
        <w:tabs>
          <w:tab w:val="num" w:pos="644"/>
        </w:tabs>
        <w:ind w:left="567" w:hanging="283"/>
      </w:pPr>
      <w:rPr>
        <w:rFonts w:ascii="Liberation Serif" w:hAnsi="Liberation Serif" w:cs="Liberation Serif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51459905">
    <w:abstractNumId w:val="1"/>
  </w:num>
  <w:num w:numId="2" w16cid:durableId="535965558">
    <w:abstractNumId w:val="2"/>
  </w:num>
  <w:num w:numId="3" w16cid:durableId="1556502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compat>
    <w:doNotBreakWrappedTables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B4DBA"/>
    <w:rsid w:val="00373F6F"/>
    <w:rsid w:val="008A72C2"/>
    <w:rsid w:val="009718C8"/>
    <w:rsid w:val="00AA12D1"/>
    <w:rsid w:val="00AE2FE9"/>
    <w:rsid w:val="00DB4DBA"/>
    <w:rsid w:val="00E15E26"/>
    <w:rsid w:val="00ED1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1EEDF26"/>
  <w15:docId w15:val="{4E45F722-7C4E-49DB-B465-1C0413330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0"/>
      <w:szCs w:val="20"/>
      <w:lang w:val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b/>
      <w:i w:val="0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Lohit Devanagar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minormal">
    <w:name w:val="mi_normal"/>
    <w:basedOn w:val="Normal"/>
    <w:qFormat/>
    <w:pPr>
      <w:jc w:val="both"/>
    </w:pPr>
    <w:rPr>
      <w:sz w:val="24"/>
      <w:lang w:val="es-ES_tradnl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265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Certificado descriptivo de obra y acreditativo de su estado constructivo</vt:lpstr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 conformidad uso autorizado</dc:title>
  <dc:subject/>
  <dc:creator>COADE</dc:creator>
  <cp:keywords/>
  <dc:description/>
  <cp:lastModifiedBy>Javier Merino | COADE. VISADO</cp:lastModifiedBy>
  <cp:revision>15</cp:revision>
  <cp:lastPrinted>1999-10-08T13:11:00Z</cp:lastPrinted>
  <dcterms:created xsi:type="dcterms:W3CDTF">2006-01-31T11:37:00Z</dcterms:created>
  <dcterms:modified xsi:type="dcterms:W3CDTF">2026-10-05T11:55:00Z</dcterms:modified>
  <dc:language>en-US</dc:language>
</cp:coreProperties>
</file>